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CB" w:rsidRDefault="00D851CB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GZS -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Koroška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gospodarska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zbornica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D851CB" w:rsidRPr="00D851CB" w:rsidRDefault="00D851CB" w:rsidP="00ED59BB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gram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je</w:t>
      </w:r>
      <w:proofErr w:type="gram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podelila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nagrade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najboljšim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inovacijam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koroški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regiji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leto</w:t>
      </w:r>
      <w:proofErr w:type="spellEnd"/>
      <w:r w:rsidRPr="00D851C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2020. </w:t>
      </w:r>
    </w:p>
    <w:p w:rsidR="00354600" w:rsidRDefault="00D851CB" w:rsidP="00ED59BB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Mag. Roman Rener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predstavnik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našega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člana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Geodetskega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inštitu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Slovenije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hkrati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član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Upravnega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odbora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FIABCI S</w:t>
      </w:r>
      <w:r w:rsidR="00885F8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lovenije, </w:t>
      </w:r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je</w:t>
      </w:r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>skupaj</w:t>
      </w:r>
      <w:proofErr w:type="spellEnd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 </w:t>
      </w:r>
      <w:proofErr w:type="spellStart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>razvojno</w:t>
      </w:r>
      <w:proofErr w:type="spellEnd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>ekipo</w:t>
      </w:r>
      <w:proofErr w:type="spellEnd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prejel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srebrno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priznanje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GZS za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podporo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pri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razvoju</w:t>
      </w:r>
      <w:proofErr w:type="spellEnd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>plikacij</w:t>
      </w:r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proofErr w:type="spellEnd"/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za </w:t>
      </w:r>
      <w:proofErr w:type="spellStart"/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>invalide</w:t>
      </w:r>
      <w:proofErr w:type="spellEnd"/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>Kopa</w:t>
      </w:r>
      <w:proofErr w:type="spellEnd"/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Maps</w:t>
      </w:r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ED59BB" w:rsidRPr="00ED59BB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</w:t>
      </w:r>
    </w:p>
    <w:p w:rsidR="00ED59BB" w:rsidRDefault="00ED59BB" w:rsidP="00ED59B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v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eč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 </w:t>
      </w:r>
      <w:hyperlink r:id="rId4" w:history="1">
        <w:r w:rsidRPr="0021303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https://www.gzs.si/oz_koroska/Novice/ArticleID/76615/inovativnost-2020</w:t>
        </w:r>
      </w:hyperlink>
    </w:p>
    <w:p w:rsidR="00ED59BB" w:rsidRPr="00D81C6E" w:rsidRDefault="00ED59BB" w:rsidP="00ED59BB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</w:pPr>
      <w:r w:rsidRPr="002A6941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Geodetski inštitut Slovenije je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razvil </w:t>
      </w:r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napredni </w:t>
      </w:r>
      <w:r w:rsid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podatkovni model </w:t>
      </w:r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in vzpostavil bazo podatkov </w:t>
      </w:r>
      <w:r w:rsid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za mobilnost invalidov, podjetje</w:t>
      </w:r>
      <w:r w:rsidRPr="002A6941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Kopa d.d. </w:t>
      </w:r>
      <w:r w:rsid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pa</w:t>
      </w:r>
      <w:r w:rsidR="00354600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razvilo</w:t>
      </w:r>
      <w:r w:rsid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novo aplikacijo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za navigacijo invalidov. K projektu »Multimodalna mobilnost oseb z različnimi oviranostmi je letos pristopila </w:t>
      </w:r>
      <w:r w:rsid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celotna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koroška regija in podprla idejo</w:t>
      </w:r>
      <w:r w:rsidRPr="002A6941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, da postane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jo</w:t>
      </w:r>
      <w:r w:rsidRP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najnaprednejša regija za mobilnost invalidov v Sloveniji.</w:t>
      </w:r>
      <w:r w:rsidR="00D81C6E" w:rsidRPr="00D81C6E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</w:t>
      </w:r>
    </w:p>
    <w:p w:rsidR="002A6941" w:rsidRDefault="002A6941" w:rsidP="00ED59BB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Spletna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aplikacija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Kopa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Maps je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slovenski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mestni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vodnik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namenjen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gibalno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oviranim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osebam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Aplikacija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produktna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družbena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inovacija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nudi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informacije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institucijah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opremljenost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dostopnimi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simboli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ustrezajo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mednarodnim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opisom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locira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ponudi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izbor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institucij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vodi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uporabnika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poda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krajši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opis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D851C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ED59BB" w:rsidRDefault="00D81C6E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</w:t>
      </w:r>
      <w:r w:rsidR="002A694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projektu</w:t>
      </w:r>
      <w:proofErr w:type="spellEnd"/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»</w:t>
      </w:r>
      <w:r w:rsidR="00ED59BB" w:rsidRPr="00ED59BB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Multimodalna mobilnost oseb z različnimi oviranostmi</w:t>
      </w:r>
      <w:r w:rsidR="00ED59BB"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>« je pristopilo že več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sl-SI"/>
        </w:rPr>
        <w:t xml:space="preserve"> kot 25 občin. Podatke za mobillnost invalidov je mogoče pregledovati in brezplačno izvoziti na spletišču Dostopnost prostora:  </w:t>
      </w:r>
      <w:hyperlink r:id="rId5" w:history="1">
        <w:r w:rsidRPr="0065305E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sl-SI"/>
          </w:rPr>
          <w:t>http://dostopnost-prostora.si/</w:t>
        </w:r>
      </w:hyperlink>
    </w:p>
    <w:p w:rsidR="00885F81" w:rsidRDefault="00885F81" w:rsidP="00885F81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1E6A514" wp14:editId="0857B308">
            <wp:extent cx="3124200" cy="43809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695" cy="44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CB"/>
    <w:rsid w:val="00120604"/>
    <w:rsid w:val="002A6941"/>
    <w:rsid w:val="00354600"/>
    <w:rsid w:val="00885F81"/>
    <w:rsid w:val="00CE4FEF"/>
    <w:rsid w:val="00D81C6E"/>
    <w:rsid w:val="00D851CB"/>
    <w:rsid w:val="00ED59BB"/>
    <w:rsid w:val="00F7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56ACA3-E4DF-4C3B-9D79-13DF387A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ostopnost-prostora.si/" TargetMode="External"/><Relationship Id="rId4" Type="http://schemas.openxmlformats.org/officeDocument/2006/relationships/hyperlink" Target="https://www.gzs.si/oz_koroska/Novice/ArticleID/76615/inovativnost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Rener</dc:creator>
  <cp:keywords/>
  <dc:description/>
  <cp:lastModifiedBy>Roman Rener</cp:lastModifiedBy>
  <cp:revision>3</cp:revision>
  <dcterms:created xsi:type="dcterms:W3CDTF">2020-10-22T07:23:00Z</dcterms:created>
  <dcterms:modified xsi:type="dcterms:W3CDTF">2020-10-22T07:33:00Z</dcterms:modified>
</cp:coreProperties>
</file>